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4B6534A6" w14:textId="3ABF0C5C" w:rsidR="00820A43" w:rsidRDefault="00820A43" w:rsidP="00820A43">
      <w:pPr>
        <w:spacing w:line="276" w:lineRule="auto"/>
        <w:rPr>
          <w:rFonts w:ascii="Cambria" w:hAnsi="Cambria"/>
          <w:b/>
        </w:rPr>
      </w:pPr>
      <w:r w:rsidRPr="00117E06">
        <w:rPr>
          <w:rFonts w:ascii="Cambria" w:hAnsi="Cambria"/>
        </w:rPr>
        <w:t>Naročnik:</w:t>
      </w:r>
      <w:r w:rsidRPr="00117E06">
        <w:rPr>
          <w:rFonts w:ascii="Cambria" w:hAnsi="Cambria"/>
        </w:rPr>
        <w:tab/>
      </w:r>
      <w:r w:rsidR="00D7296B">
        <w:rPr>
          <w:rFonts w:ascii="Cambria" w:hAnsi="Cambria"/>
          <w:b/>
        </w:rPr>
        <w:t>VRTCI OBČINE ŽALEC</w:t>
      </w:r>
    </w:p>
    <w:p w14:paraId="04A196F4" w14:textId="707FDE0C" w:rsidR="00820A43" w:rsidRDefault="00D7296B" w:rsidP="00820A43">
      <w:pPr>
        <w:spacing w:line="276" w:lineRule="auto"/>
        <w:ind w:left="720" w:firstLine="720"/>
        <w:rPr>
          <w:rFonts w:ascii="Cambria" w:hAnsi="Cambria"/>
          <w:b/>
        </w:rPr>
      </w:pPr>
      <w:r>
        <w:rPr>
          <w:rFonts w:ascii="Cambria" w:hAnsi="Cambria"/>
          <w:b/>
        </w:rPr>
        <w:t>Prežihova ulica 2</w:t>
      </w:r>
    </w:p>
    <w:p w14:paraId="4628CF87" w14:textId="34824B1A" w:rsidR="00820A43" w:rsidRPr="00117E06" w:rsidRDefault="00820A43" w:rsidP="00820A43">
      <w:pPr>
        <w:spacing w:line="276" w:lineRule="auto"/>
        <w:ind w:left="720" w:firstLine="720"/>
        <w:rPr>
          <w:rFonts w:ascii="Cambria" w:hAnsi="Cambria"/>
          <w:b/>
        </w:rPr>
      </w:pPr>
      <w:r>
        <w:rPr>
          <w:rFonts w:ascii="Cambria" w:hAnsi="Cambria"/>
          <w:b/>
        </w:rPr>
        <w:t>3</w:t>
      </w:r>
      <w:r w:rsidR="00D7296B">
        <w:rPr>
          <w:rFonts w:ascii="Cambria" w:hAnsi="Cambria"/>
          <w:b/>
        </w:rPr>
        <w:t>310 Žalec</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7E0F7071" w14:textId="77777777" w:rsidR="00D7296B" w:rsidRDefault="00D7296B" w:rsidP="00D7296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VRTCI OBČINE ŽALEC</w:t>
      </w:r>
    </w:p>
    <w:p w14:paraId="31599BCF" w14:textId="77777777" w:rsidR="00D7296B" w:rsidRDefault="00D7296B" w:rsidP="00D7296B">
      <w:pPr>
        <w:spacing w:line="276" w:lineRule="auto"/>
        <w:ind w:left="720" w:firstLine="720"/>
        <w:rPr>
          <w:rFonts w:ascii="Cambria" w:hAnsi="Cambria"/>
          <w:b/>
        </w:rPr>
      </w:pPr>
      <w:r>
        <w:rPr>
          <w:rFonts w:ascii="Cambria" w:hAnsi="Cambria"/>
          <w:b/>
        </w:rPr>
        <w:t>Prežihova ulica 2</w:t>
      </w:r>
    </w:p>
    <w:p w14:paraId="55BB184F" w14:textId="77777777" w:rsidR="00D7296B" w:rsidRPr="00117E06" w:rsidRDefault="00D7296B" w:rsidP="00D7296B">
      <w:pPr>
        <w:spacing w:line="276" w:lineRule="auto"/>
        <w:ind w:left="720" w:firstLine="720"/>
        <w:rPr>
          <w:rFonts w:ascii="Cambria" w:hAnsi="Cambria"/>
          <w:b/>
        </w:rPr>
      </w:pPr>
      <w:r>
        <w:rPr>
          <w:rFonts w:ascii="Cambria" w:hAnsi="Cambria"/>
          <w:b/>
        </w:rPr>
        <w:t>3310 Žalec</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05A06CD0" w14:textId="77777777" w:rsidR="00D7296B" w:rsidRDefault="00D7296B" w:rsidP="00D7296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VRTCI OBČINE ŽALEC</w:t>
      </w:r>
    </w:p>
    <w:p w14:paraId="767B206E" w14:textId="77777777" w:rsidR="00D7296B" w:rsidRDefault="00D7296B" w:rsidP="00D7296B">
      <w:pPr>
        <w:spacing w:line="276" w:lineRule="auto"/>
        <w:ind w:left="720" w:firstLine="720"/>
        <w:rPr>
          <w:rFonts w:ascii="Cambria" w:hAnsi="Cambria"/>
          <w:b/>
        </w:rPr>
      </w:pPr>
      <w:r>
        <w:rPr>
          <w:rFonts w:ascii="Cambria" w:hAnsi="Cambria"/>
          <w:b/>
        </w:rPr>
        <w:t>Prežihova ulica 2</w:t>
      </w:r>
    </w:p>
    <w:p w14:paraId="6C9816FE" w14:textId="77777777" w:rsidR="00D7296B" w:rsidRPr="00117E06" w:rsidRDefault="00D7296B" w:rsidP="00D7296B">
      <w:pPr>
        <w:spacing w:line="276" w:lineRule="auto"/>
        <w:ind w:left="720" w:firstLine="720"/>
        <w:rPr>
          <w:rFonts w:ascii="Cambria" w:hAnsi="Cambria"/>
          <w:b/>
        </w:rPr>
      </w:pPr>
      <w:r>
        <w:rPr>
          <w:rFonts w:ascii="Cambria" w:hAnsi="Cambria"/>
          <w:b/>
        </w:rPr>
        <w:t>3310 Žalec</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D7296B" w:rsidRDefault="00BD18C2" w:rsidP="00BD18C2">
      <w:pPr>
        <w:spacing w:line="276" w:lineRule="auto"/>
        <w:jc w:val="both"/>
        <w:rPr>
          <w:rFonts w:ascii="Cambria" w:hAnsi="Cambria"/>
        </w:rPr>
      </w:pPr>
    </w:p>
    <w:p w14:paraId="54E12258"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v zadnjih šestih mesecih pred rokom za oddajo ponudbe nismo imeli blokiranih transakcijskih računov v neprekinjenem obdobju 5 dni ali več.</w:t>
      </w:r>
    </w:p>
    <w:p w14:paraId="5BEF7F28" w14:textId="77777777" w:rsidR="00BD18C2" w:rsidRPr="00D7296B" w:rsidRDefault="00BD18C2" w:rsidP="00BD18C2">
      <w:pPr>
        <w:pStyle w:val="ListParagraph"/>
        <w:spacing w:line="276" w:lineRule="auto"/>
        <w:ind w:left="284"/>
        <w:jc w:val="both"/>
        <w:rPr>
          <w:rFonts w:ascii="Cambria" w:hAnsi="Cambria"/>
        </w:rPr>
      </w:pPr>
    </w:p>
    <w:p w14:paraId="0DEDFEAC" w14:textId="77777777" w:rsidR="00BD18C2" w:rsidRPr="00D7296B" w:rsidRDefault="00BD18C2" w:rsidP="00BD18C2">
      <w:pPr>
        <w:pStyle w:val="ListParagraph"/>
        <w:numPr>
          <w:ilvl w:val="0"/>
          <w:numId w:val="1"/>
        </w:numPr>
        <w:spacing w:line="276" w:lineRule="auto"/>
        <w:ind w:left="284" w:hanging="284"/>
        <w:jc w:val="both"/>
        <w:rPr>
          <w:rFonts w:ascii="Cambria" w:hAnsi="Cambria"/>
        </w:rPr>
      </w:pPr>
      <w:r w:rsidRPr="00D7296B">
        <w:rPr>
          <w:rFonts w:ascii="Cambria" w:hAnsi="Cambria"/>
        </w:rPr>
        <w:t>sprejemamo plačilo trideseti (30.) dan od prejema pravilno izstavljenega računa.</w:t>
      </w:r>
    </w:p>
    <w:p w14:paraId="7E4FB77D" w14:textId="77777777" w:rsidR="00BD18C2" w:rsidRPr="00D7296B" w:rsidRDefault="00BD18C2" w:rsidP="00BD18C2">
      <w:pPr>
        <w:spacing w:line="276" w:lineRule="auto"/>
        <w:jc w:val="both"/>
        <w:rPr>
          <w:rFonts w:ascii="Cambria" w:hAnsi="Cambria"/>
        </w:rPr>
      </w:pPr>
    </w:p>
    <w:p w14:paraId="533F40A7" w14:textId="2EE168C0" w:rsidR="00BD18C2" w:rsidRPr="00D7296B" w:rsidRDefault="00BD18C2"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rPr>
        <w:t xml:space="preserve">zagotavljamo </w:t>
      </w:r>
      <w:r w:rsidR="00D7296B" w:rsidRPr="00D7296B">
        <w:rPr>
          <w:rFonts w:ascii="Cambria" w:hAnsi="Cambria"/>
        </w:rPr>
        <w:t xml:space="preserve">pošiljanje računov za dobave ločeno po enotah - v elektronski obliki </w:t>
      </w:r>
      <w:r w:rsidR="00D7296B" w:rsidRPr="00D7296B">
        <w:rPr>
          <w:rFonts w:ascii="Cambria" w:hAnsi="Cambria" w:cs="Tahoma"/>
        </w:rPr>
        <w:t>(e-račun)</w:t>
      </w:r>
      <w:r w:rsidRPr="00D7296B">
        <w:rPr>
          <w:rFonts w:ascii="Cambria" w:hAnsi="Cambria" w:cs="Tahoma"/>
        </w:rPr>
        <w:t>.</w:t>
      </w:r>
    </w:p>
    <w:p w14:paraId="7814B839" w14:textId="77777777" w:rsidR="00D7296B" w:rsidRPr="00D7296B" w:rsidRDefault="00D7296B" w:rsidP="00D7296B">
      <w:pPr>
        <w:pStyle w:val="ListParagraph"/>
        <w:rPr>
          <w:rFonts w:ascii="Cambria" w:hAnsi="Cambria" w:cs="Tahoma"/>
        </w:rPr>
      </w:pPr>
    </w:p>
    <w:p w14:paraId="187C6AAA" w14:textId="21532C3D" w:rsidR="00D7296B" w:rsidRPr="00D7296B" w:rsidRDefault="00D7296B" w:rsidP="00BD18C2">
      <w:pPr>
        <w:pStyle w:val="ListParagraph"/>
        <w:numPr>
          <w:ilvl w:val="0"/>
          <w:numId w:val="1"/>
        </w:numPr>
        <w:spacing w:line="276" w:lineRule="auto"/>
        <w:ind w:left="284" w:hanging="284"/>
        <w:jc w:val="both"/>
        <w:rPr>
          <w:rFonts w:ascii="Cambria" w:hAnsi="Cambria" w:cs="Tahoma"/>
        </w:rPr>
      </w:pPr>
      <w:r w:rsidRPr="00D7296B">
        <w:rPr>
          <w:rFonts w:ascii="Cambria" w:hAnsi="Cambria" w:cs="Tahoma"/>
        </w:rPr>
        <w:t>bomo k</w:t>
      </w:r>
      <w:r w:rsidRPr="00D7296B">
        <w:rPr>
          <w:rFonts w:ascii="Cambria" w:hAnsi="Cambria" w:cs="Tahoma"/>
        </w:rPr>
        <w:t xml:space="preserve"> računom priloži</w:t>
      </w:r>
      <w:r w:rsidRPr="00D7296B">
        <w:rPr>
          <w:rFonts w:ascii="Cambria" w:hAnsi="Cambria" w:cs="Tahoma"/>
        </w:rPr>
        <w:t>l</w:t>
      </w:r>
      <w:r w:rsidRPr="00D7296B">
        <w:rPr>
          <w:rFonts w:ascii="Cambria" w:hAnsi="Cambria" w:cs="Tahoma"/>
        </w:rPr>
        <w:t>i kopijo podpisane dobavnice</w:t>
      </w:r>
    </w:p>
    <w:p w14:paraId="3CA02574" w14:textId="77777777" w:rsidR="00BD18C2" w:rsidRPr="00D7296B"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bookmarkStart w:id="0" w:name="_GoBack"/>
      <w:bookmarkEnd w:id="0"/>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21B6F201" w14:textId="77777777" w:rsidR="00D7296B" w:rsidRDefault="00D7296B" w:rsidP="00D7296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VRTCI OBČINE ŽALEC</w:t>
      </w:r>
    </w:p>
    <w:p w14:paraId="026EE137" w14:textId="77777777" w:rsidR="00D7296B" w:rsidRDefault="00D7296B" w:rsidP="00D7296B">
      <w:pPr>
        <w:spacing w:line="276" w:lineRule="auto"/>
        <w:ind w:left="720" w:firstLine="720"/>
        <w:rPr>
          <w:rFonts w:ascii="Cambria" w:hAnsi="Cambria"/>
          <w:b/>
        </w:rPr>
      </w:pPr>
      <w:r>
        <w:rPr>
          <w:rFonts w:ascii="Cambria" w:hAnsi="Cambria"/>
          <w:b/>
        </w:rPr>
        <w:t>Prežihova ulica 2</w:t>
      </w:r>
    </w:p>
    <w:p w14:paraId="72C2AE14" w14:textId="77777777" w:rsidR="00D7296B" w:rsidRPr="00117E06" w:rsidRDefault="00D7296B" w:rsidP="00D7296B">
      <w:pPr>
        <w:spacing w:line="276" w:lineRule="auto"/>
        <w:ind w:left="720" w:firstLine="720"/>
        <w:rPr>
          <w:rFonts w:ascii="Cambria" w:hAnsi="Cambria"/>
          <w:b/>
        </w:rPr>
      </w:pPr>
      <w:r>
        <w:rPr>
          <w:rFonts w:ascii="Cambria" w:hAnsi="Cambria"/>
          <w:b/>
        </w:rPr>
        <w:t>3310 Žalec</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319D30D3" w14:textId="77777777" w:rsidR="00D7296B" w:rsidRDefault="00D7296B" w:rsidP="00D7296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VRTCI OBČINE ŽALEC</w:t>
      </w:r>
    </w:p>
    <w:p w14:paraId="7666ED49" w14:textId="77777777" w:rsidR="00D7296B" w:rsidRDefault="00D7296B" w:rsidP="00D7296B">
      <w:pPr>
        <w:spacing w:line="276" w:lineRule="auto"/>
        <w:ind w:left="720" w:firstLine="720"/>
        <w:rPr>
          <w:rFonts w:ascii="Cambria" w:hAnsi="Cambria"/>
          <w:b/>
        </w:rPr>
      </w:pPr>
      <w:r>
        <w:rPr>
          <w:rFonts w:ascii="Cambria" w:hAnsi="Cambria"/>
          <w:b/>
        </w:rPr>
        <w:t>Prežihova ulica 2</w:t>
      </w:r>
    </w:p>
    <w:p w14:paraId="65A9F32B" w14:textId="77777777" w:rsidR="00D7296B" w:rsidRPr="00117E06" w:rsidRDefault="00D7296B" w:rsidP="00D7296B">
      <w:pPr>
        <w:spacing w:line="276" w:lineRule="auto"/>
        <w:ind w:left="720" w:firstLine="720"/>
        <w:rPr>
          <w:rFonts w:ascii="Cambria" w:hAnsi="Cambria"/>
          <w:b/>
        </w:rPr>
      </w:pPr>
      <w:r>
        <w:rPr>
          <w:rFonts w:ascii="Cambria" w:hAnsi="Cambria"/>
          <w:b/>
        </w:rPr>
        <w:t>3310 Žalec</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43E296F5" w14:textId="77777777" w:rsidR="00D7296B" w:rsidRDefault="00D7296B" w:rsidP="00D7296B">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VRTCI OBČINE ŽALEC</w:t>
      </w:r>
    </w:p>
    <w:p w14:paraId="66C602C7" w14:textId="77777777" w:rsidR="00D7296B" w:rsidRDefault="00D7296B" w:rsidP="00D7296B">
      <w:pPr>
        <w:spacing w:line="276" w:lineRule="auto"/>
        <w:ind w:left="720" w:firstLine="720"/>
        <w:rPr>
          <w:rFonts w:ascii="Cambria" w:hAnsi="Cambria"/>
          <w:b/>
        </w:rPr>
      </w:pPr>
      <w:r>
        <w:rPr>
          <w:rFonts w:ascii="Cambria" w:hAnsi="Cambria"/>
          <w:b/>
        </w:rPr>
        <w:t>Prežihova ulica 2</w:t>
      </w:r>
    </w:p>
    <w:p w14:paraId="55657AF6" w14:textId="77777777" w:rsidR="00D7296B" w:rsidRPr="00117E06" w:rsidRDefault="00D7296B" w:rsidP="00D7296B">
      <w:pPr>
        <w:spacing w:line="276" w:lineRule="auto"/>
        <w:ind w:left="720" w:firstLine="720"/>
        <w:rPr>
          <w:rFonts w:ascii="Cambria" w:hAnsi="Cambria"/>
          <w:b/>
        </w:rPr>
      </w:pPr>
      <w:r>
        <w:rPr>
          <w:rFonts w:ascii="Cambria" w:hAnsi="Cambria"/>
          <w:b/>
        </w:rPr>
        <w:t>3310 Žalec</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7777777" w:rsidR="002B3B2C" w:rsidRPr="003221C2" w:rsidRDefault="002B3B2C" w:rsidP="00BD18C2">
      <w:pPr>
        <w:pStyle w:val="BodyText"/>
        <w:spacing w:after="0" w:line="276" w:lineRule="auto"/>
        <w:jc w:val="both"/>
        <w:rPr>
          <w:rFonts w:ascii="Cambria" w:hAnsi="Cambria"/>
          <w:szCs w:val="24"/>
        </w:rPr>
      </w:pPr>
    </w:p>
    <w:p w14:paraId="4438FBAB" w14:textId="025D5FB0" w:rsidR="002B3B2C" w:rsidRDefault="002B3B2C" w:rsidP="002B3B2C">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 xml:space="preserve">fiksne za obdobje </w:t>
      </w:r>
      <w:r>
        <w:rPr>
          <w:rFonts w:ascii="Cambria" w:hAnsi="Cambria"/>
          <w:szCs w:val="24"/>
        </w:rPr>
        <w:t>šestih</w:t>
      </w:r>
      <w:r w:rsidRPr="003221C2">
        <w:rPr>
          <w:rFonts w:ascii="Cambria" w:hAnsi="Cambria"/>
          <w:szCs w:val="24"/>
        </w:rPr>
        <w:t xml:space="preserve"> (</w:t>
      </w:r>
      <w:r>
        <w:rPr>
          <w:rFonts w:ascii="Cambria" w:hAnsi="Cambria"/>
          <w:szCs w:val="24"/>
        </w:rPr>
        <w:t>6</w:t>
      </w:r>
      <w:r w:rsidRPr="003221C2">
        <w:rPr>
          <w:rFonts w:ascii="Cambria" w:hAnsi="Cambria"/>
          <w:szCs w:val="24"/>
        </w:rPr>
        <w:t>) mesecev po sklenitvi tega sporazuma. Po poteku tega obdobja bo naročnik vse stranke okvirnega sporazuma ponovno pozval k predložitvi predračunov in izbral novega dobavitelja po merilih iz razpisne dokumentacije.</w:t>
      </w:r>
      <w:r w:rsidR="00820A43">
        <w:rPr>
          <w:rFonts w:ascii="Cambria" w:hAnsi="Cambria"/>
          <w:szCs w:val="24"/>
        </w:rPr>
        <w:t xml:space="preserve"> </w:t>
      </w:r>
      <w:r w:rsidR="00820A43" w:rsidRPr="003221C2">
        <w:rPr>
          <w:rFonts w:ascii="Cambria" w:hAnsi="Cambria"/>
          <w:szCs w:val="24"/>
        </w:rPr>
        <w:t xml:space="preserve">Stranka okvirnega sporazuma je nadalje dolžna naročniku mesečno pošiljati cenik sezonskega blaga. </w:t>
      </w:r>
      <w:r w:rsidR="00820A43" w:rsidRPr="003221C2">
        <w:rPr>
          <w:rFonts w:ascii="Cambria" w:hAnsi="Cambria" w:cs="Calibri"/>
          <w:szCs w:val="24"/>
        </w:rPr>
        <w:t xml:space="preserve">Če iz zadnjega predloženega </w:t>
      </w:r>
      <w:r w:rsidR="00820A43">
        <w:rPr>
          <w:rFonts w:ascii="Cambria" w:hAnsi="Cambria" w:cs="Calibri"/>
          <w:szCs w:val="24"/>
        </w:rPr>
        <w:t xml:space="preserve">mesečnega </w:t>
      </w:r>
      <w:r w:rsidR="00820A43" w:rsidRPr="003221C2">
        <w:rPr>
          <w:rFonts w:ascii="Cambria" w:hAnsi="Cambria" w:cs="Calibri"/>
          <w:szCs w:val="24"/>
        </w:rPr>
        <w:t xml:space="preserve">cenika izhaja, da so cene nižje kot iz ponudbenega predračuna, </w:t>
      </w:r>
      <w:r w:rsidR="00820A43">
        <w:rPr>
          <w:rFonts w:ascii="Cambria" w:hAnsi="Cambria" w:cs="Calibri"/>
          <w:szCs w:val="24"/>
        </w:rPr>
        <w:t>je</w:t>
      </w:r>
      <w:r w:rsidR="00820A43" w:rsidRPr="003221C2">
        <w:rPr>
          <w:rFonts w:ascii="Cambria" w:hAnsi="Cambria" w:cs="Calibri"/>
          <w:szCs w:val="24"/>
        </w:rPr>
        <w:t xml:space="preserve"> stranka okvirnega sporazuma </w:t>
      </w:r>
      <w:r w:rsidR="00820A43">
        <w:rPr>
          <w:rFonts w:ascii="Cambria" w:hAnsi="Cambria" w:cs="Calibri"/>
          <w:szCs w:val="24"/>
        </w:rPr>
        <w:t xml:space="preserve">dolžna blago </w:t>
      </w:r>
      <w:r w:rsidR="00820A43" w:rsidRPr="003221C2">
        <w:rPr>
          <w:rFonts w:ascii="Cambria" w:hAnsi="Cambria" w:cs="Calibri"/>
          <w:szCs w:val="24"/>
        </w:rPr>
        <w:t>obračuna</w:t>
      </w:r>
      <w:r w:rsidR="00820A43">
        <w:rPr>
          <w:rFonts w:ascii="Cambria" w:hAnsi="Cambria" w:cs="Calibri"/>
          <w:szCs w:val="24"/>
        </w:rPr>
        <w:t xml:space="preserve">ti </w:t>
      </w:r>
      <w:r w:rsidR="00820A43" w:rsidRPr="003221C2">
        <w:rPr>
          <w:rFonts w:ascii="Cambria" w:hAnsi="Cambria" w:cs="Calibri"/>
          <w:szCs w:val="24"/>
        </w:rPr>
        <w:t>po nižjih cenah.</w:t>
      </w:r>
    </w:p>
    <w:p w14:paraId="7FFEF89F" w14:textId="35E84C82" w:rsidR="002B3B2C" w:rsidRPr="003221C2" w:rsidRDefault="002B3B2C" w:rsidP="002B3B2C">
      <w:pPr>
        <w:spacing w:line="276" w:lineRule="auto"/>
        <w:jc w:val="both"/>
        <w:rPr>
          <w:rFonts w:ascii="Cambria" w:hAnsi="Cambria" w:cs="Arial"/>
          <w:i/>
          <w:szCs w:val="24"/>
        </w:rPr>
      </w:pPr>
      <w:r>
        <w:rPr>
          <w:rFonts w:ascii="Cambria" w:hAnsi="Cambria" w:cs="Arial"/>
          <w:i/>
          <w:szCs w:val="24"/>
        </w:rPr>
        <w:t>* Velja samo za sklo</w:t>
      </w:r>
      <w:r w:rsidR="00820A43">
        <w:rPr>
          <w:rFonts w:ascii="Cambria" w:hAnsi="Cambria" w:cs="Arial"/>
          <w:i/>
          <w:szCs w:val="24"/>
        </w:rPr>
        <w:t xml:space="preserve">pe </w:t>
      </w:r>
      <w:r w:rsidR="00D7296B">
        <w:rPr>
          <w:rFonts w:ascii="Cambria" w:hAnsi="Cambria" w:cs="Arial"/>
          <w:i/>
          <w:szCs w:val="24"/>
        </w:rPr>
        <w:t>4</w:t>
      </w:r>
      <w:r w:rsidR="00820A43">
        <w:rPr>
          <w:rFonts w:ascii="Cambria" w:hAnsi="Cambria" w:cs="Arial"/>
          <w:i/>
          <w:szCs w:val="24"/>
        </w:rPr>
        <w:t>,</w:t>
      </w:r>
      <w:r>
        <w:rPr>
          <w:rFonts w:ascii="Cambria" w:hAnsi="Cambria" w:cs="Arial"/>
          <w:i/>
          <w:szCs w:val="24"/>
        </w:rPr>
        <w:t xml:space="preserve"> </w:t>
      </w:r>
      <w:r w:rsidR="00D7296B">
        <w:rPr>
          <w:rFonts w:ascii="Cambria" w:hAnsi="Cambria" w:cs="Arial"/>
          <w:i/>
          <w:szCs w:val="24"/>
        </w:rPr>
        <w:t>5</w:t>
      </w:r>
      <w:r>
        <w:rPr>
          <w:rFonts w:ascii="Cambria" w:hAnsi="Cambria" w:cs="Arial"/>
          <w:i/>
          <w:szCs w:val="24"/>
        </w:rPr>
        <w:t xml:space="preserve"> in </w:t>
      </w:r>
      <w:r w:rsidR="00D7296B">
        <w:rPr>
          <w:rFonts w:ascii="Cambria" w:hAnsi="Cambria" w:cs="Arial"/>
          <w:i/>
          <w:szCs w:val="24"/>
        </w:rPr>
        <w:t>6</w:t>
      </w:r>
      <w:r>
        <w:rPr>
          <w:rFonts w:ascii="Cambria" w:hAnsi="Cambria" w:cs="Arial"/>
          <w:i/>
          <w:szCs w:val="24"/>
        </w:rPr>
        <w:t xml:space="preserve">. </w:t>
      </w:r>
    </w:p>
    <w:p w14:paraId="10B69BBF" w14:textId="77777777" w:rsidR="00D40B5C" w:rsidRDefault="00D40B5C" w:rsidP="00BD18C2">
      <w:pPr>
        <w:pStyle w:val="BodyText"/>
        <w:spacing w:after="0" w:line="276" w:lineRule="auto"/>
        <w:jc w:val="both"/>
        <w:rPr>
          <w:rFonts w:ascii="Cambria" w:hAnsi="Cambria"/>
          <w:szCs w:val="24"/>
        </w:rPr>
      </w:pPr>
    </w:p>
    <w:p w14:paraId="065AED73" w14:textId="77777777" w:rsidR="002B3B2C" w:rsidRDefault="002B3B2C">
      <w:pPr>
        <w:rPr>
          <w:rFonts w:ascii="Cambria" w:hAnsi="Cambria" w:cs="Arial"/>
          <w:szCs w:val="24"/>
        </w:rPr>
      </w:pPr>
      <w:r>
        <w:rPr>
          <w:rFonts w:ascii="Cambria" w:hAnsi="Cambria" w:cs="Arial"/>
          <w:szCs w:val="24"/>
        </w:rPr>
        <w:br w:type="page"/>
      </w: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727A36ED"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lastRenderedPageBreak/>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58914938" w14:textId="77777777" w:rsidR="002B3B2C" w:rsidRDefault="002B3B2C">
      <w:pPr>
        <w:rPr>
          <w:rFonts w:ascii="Cambria" w:hAnsi="Cambria" w:cs="Arial"/>
          <w:b/>
          <w:szCs w:val="24"/>
        </w:rPr>
      </w:pPr>
      <w:r>
        <w:rPr>
          <w:rFonts w:ascii="Cambria" w:hAnsi="Cambria" w:cs="Arial"/>
          <w:b/>
          <w:szCs w:val="24"/>
        </w:rPr>
        <w:br w:type="page"/>
      </w: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58B2DBC2" w:rsidR="00BD18C2" w:rsidRDefault="00BD18C2"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CBCE" w14:textId="77777777" w:rsidR="00330BCC" w:rsidRDefault="00330BCC" w:rsidP="00BD18C2">
      <w:r>
        <w:separator/>
      </w:r>
    </w:p>
  </w:endnote>
  <w:endnote w:type="continuationSeparator" w:id="0">
    <w:p w14:paraId="3C7205FE" w14:textId="77777777" w:rsidR="00330BCC" w:rsidRDefault="00330BCC"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altName w:val="Times Roman"/>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968AE" w14:textId="77777777" w:rsidR="00330BCC" w:rsidRDefault="00330BCC" w:rsidP="00BD18C2">
      <w:r>
        <w:separator/>
      </w:r>
    </w:p>
  </w:footnote>
  <w:footnote w:type="continuationSeparator" w:id="0">
    <w:p w14:paraId="6C5D5BF4" w14:textId="77777777" w:rsidR="00330BCC" w:rsidRDefault="00330BCC"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311F9"/>
    <w:rsid w:val="001E28BB"/>
    <w:rsid w:val="00201DE3"/>
    <w:rsid w:val="00207A9A"/>
    <w:rsid w:val="00250322"/>
    <w:rsid w:val="002B3B2C"/>
    <w:rsid w:val="00330BCC"/>
    <w:rsid w:val="003E5215"/>
    <w:rsid w:val="004250A2"/>
    <w:rsid w:val="00482898"/>
    <w:rsid w:val="0049158E"/>
    <w:rsid w:val="007C1605"/>
    <w:rsid w:val="00806FCC"/>
    <w:rsid w:val="00820A43"/>
    <w:rsid w:val="00971607"/>
    <w:rsid w:val="009D657B"/>
    <w:rsid w:val="00AF33FF"/>
    <w:rsid w:val="00B01EF8"/>
    <w:rsid w:val="00B36F5A"/>
    <w:rsid w:val="00B63E07"/>
    <w:rsid w:val="00BD18C2"/>
    <w:rsid w:val="00C35521"/>
    <w:rsid w:val="00CE49D5"/>
    <w:rsid w:val="00CF1938"/>
    <w:rsid w:val="00D40B5C"/>
    <w:rsid w:val="00D7296B"/>
    <w:rsid w:val="00DB1B3D"/>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14</Pages>
  <Words>3302</Words>
  <Characters>18825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13</cp:revision>
  <dcterms:created xsi:type="dcterms:W3CDTF">2018-04-30T11:42:00Z</dcterms:created>
  <dcterms:modified xsi:type="dcterms:W3CDTF">2019-10-25T10:53:00Z</dcterms:modified>
</cp:coreProperties>
</file>